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FA54" w14:textId="77777777" w:rsidR="007D0D81" w:rsidRDefault="007D0D81" w:rsidP="007D0D81">
      <w:pPr>
        <w:pStyle w:val="Default"/>
        <w:jc w:val="center"/>
        <w:rPr>
          <w:b/>
          <w:sz w:val="28"/>
          <w:szCs w:val="28"/>
        </w:rPr>
      </w:pPr>
      <w:bookmarkStart w:id="0" w:name="_Hlk93392328"/>
      <w:r>
        <w:rPr>
          <w:b/>
          <w:sz w:val="28"/>
          <w:szCs w:val="28"/>
        </w:rPr>
        <w:t>ISTITUTO COMPRENSIVO “E. FERMI “ DI PORTO CERESIO</w:t>
      </w:r>
    </w:p>
    <w:p w14:paraId="690943C7" w14:textId="77777777" w:rsidR="007D0D81" w:rsidRDefault="007D0D81" w:rsidP="007D0D81">
      <w:pPr>
        <w:pStyle w:val="Default"/>
        <w:jc w:val="center"/>
        <w:rPr>
          <w:b/>
          <w:sz w:val="28"/>
          <w:szCs w:val="28"/>
        </w:rPr>
      </w:pPr>
    </w:p>
    <w:p w14:paraId="237A0C46" w14:textId="77777777" w:rsidR="007D0D81" w:rsidRDefault="007D0D81" w:rsidP="007D0D81">
      <w:pPr>
        <w:pStyle w:val="Default"/>
        <w:jc w:val="center"/>
        <w:rPr>
          <w:b/>
          <w:sz w:val="28"/>
          <w:szCs w:val="28"/>
        </w:rPr>
      </w:pPr>
    </w:p>
    <w:p w14:paraId="1C35B140" w14:textId="77777777" w:rsidR="007D0D81" w:rsidRDefault="007D0D81" w:rsidP="007D0D81">
      <w:pPr>
        <w:pStyle w:val="Default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Al Dirigente Scolastico</w:t>
      </w:r>
    </w:p>
    <w:bookmarkEnd w:id="0"/>
    <w:p w14:paraId="7AB82471" w14:textId="54FE3118" w:rsidR="00120390" w:rsidRPr="007D0D81" w:rsidRDefault="007D0D81">
      <w:pPr>
        <w:pStyle w:val="Corpotesto"/>
        <w:rPr>
          <w:rFonts w:ascii="Arial" w:hAnsi="Arial" w:cs="Arial"/>
          <w:b/>
        </w:rPr>
      </w:pPr>
      <w:r w:rsidRPr="007D0D81">
        <w:rPr>
          <w:rFonts w:ascii="Arial" w:hAnsi="Arial" w:cs="Arial"/>
          <w:b/>
        </w:rPr>
        <w:t>OGGETTO: RICHIESTE FERIE DOCENTI (6 GIORNI)</w:t>
      </w:r>
    </w:p>
    <w:p w14:paraId="055AFF36" w14:textId="77777777" w:rsidR="00120390" w:rsidRPr="007D0D81" w:rsidRDefault="00120390">
      <w:pPr>
        <w:pStyle w:val="Corpotesto"/>
        <w:rPr>
          <w:rFonts w:ascii="Arial" w:hAnsi="Arial" w:cs="Arial"/>
        </w:rPr>
      </w:pPr>
    </w:p>
    <w:p w14:paraId="0EFD6D59" w14:textId="77777777" w:rsidR="00120390" w:rsidRPr="007D0D81" w:rsidRDefault="00120390">
      <w:pPr>
        <w:pStyle w:val="Corpotesto"/>
        <w:rPr>
          <w:rFonts w:ascii="Arial" w:hAnsi="Arial" w:cs="Arial"/>
        </w:rPr>
      </w:pPr>
    </w:p>
    <w:p w14:paraId="2B58A1AF" w14:textId="77777777" w:rsidR="00120390" w:rsidRPr="007D0D81" w:rsidRDefault="00910CA9">
      <w:pPr>
        <w:pStyle w:val="Corpotesto"/>
        <w:tabs>
          <w:tab w:val="left" w:pos="5875"/>
          <w:tab w:val="left" w:pos="7367"/>
          <w:tab w:val="left" w:pos="9619"/>
        </w:tabs>
        <w:spacing w:line="480" w:lineRule="auto"/>
        <w:ind w:left="112" w:right="1058"/>
        <w:rPr>
          <w:rFonts w:ascii="Arial" w:hAnsi="Arial" w:cs="Arial"/>
        </w:rPr>
      </w:pPr>
      <w:r w:rsidRPr="007D0D81">
        <w:rPr>
          <w:rFonts w:ascii="Arial" w:hAnsi="Arial" w:cs="Arial"/>
        </w:rPr>
        <w:t>Il/la</w:t>
      </w:r>
      <w:r w:rsidRPr="007D0D81">
        <w:rPr>
          <w:rFonts w:ascii="Arial" w:hAnsi="Arial" w:cs="Arial"/>
          <w:spacing w:val="44"/>
        </w:rPr>
        <w:t xml:space="preserve"> </w:t>
      </w:r>
      <w:r w:rsidRPr="007D0D81">
        <w:rPr>
          <w:rFonts w:ascii="Arial" w:hAnsi="Arial" w:cs="Arial"/>
        </w:rPr>
        <w:t>sottoscritto/a</w:t>
      </w:r>
      <w:r w:rsidRPr="007D0D81">
        <w:rPr>
          <w:rFonts w:ascii="Arial" w:hAnsi="Arial" w:cs="Arial"/>
          <w:u w:val="single"/>
        </w:rPr>
        <w:t xml:space="preserve"> </w:t>
      </w:r>
      <w:r w:rsidRPr="007D0D81">
        <w:rPr>
          <w:rFonts w:ascii="Arial" w:hAnsi="Arial" w:cs="Arial"/>
          <w:u w:val="single"/>
        </w:rPr>
        <w:tab/>
      </w:r>
      <w:r w:rsidRPr="007D0D81">
        <w:rPr>
          <w:rFonts w:ascii="Arial" w:hAnsi="Arial" w:cs="Arial"/>
          <w:u w:val="single"/>
        </w:rPr>
        <w:tab/>
      </w:r>
      <w:r w:rsidRPr="007D0D81">
        <w:rPr>
          <w:rFonts w:ascii="Arial" w:hAnsi="Arial" w:cs="Arial"/>
        </w:rPr>
        <w:t>docente a contratto a tempo indeterminato</w:t>
      </w:r>
      <w:r w:rsidRPr="007D0D81">
        <w:rPr>
          <w:rFonts w:ascii="Arial" w:hAnsi="Arial" w:cs="Arial"/>
          <w:spacing w:val="-3"/>
        </w:rPr>
        <w:t xml:space="preserve"> </w:t>
      </w:r>
      <w:r w:rsidRPr="007D0D81">
        <w:rPr>
          <w:rFonts w:ascii="Arial" w:hAnsi="Arial" w:cs="Arial"/>
        </w:rPr>
        <w:t>della</w:t>
      </w:r>
      <w:r w:rsidRPr="007D0D81">
        <w:rPr>
          <w:rFonts w:ascii="Arial" w:hAnsi="Arial" w:cs="Arial"/>
          <w:spacing w:val="-4"/>
        </w:rPr>
        <w:t xml:space="preserve"> </w:t>
      </w:r>
      <w:r w:rsidRPr="007D0D81">
        <w:rPr>
          <w:rFonts w:ascii="Arial" w:hAnsi="Arial" w:cs="Arial"/>
        </w:rPr>
        <w:t>scuola</w:t>
      </w:r>
      <w:r w:rsidRPr="007D0D81">
        <w:rPr>
          <w:rFonts w:ascii="Arial" w:hAnsi="Arial" w:cs="Arial"/>
          <w:u w:val="single"/>
        </w:rPr>
        <w:t xml:space="preserve"> </w:t>
      </w:r>
      <w:r w:rsidRPr="007D0D81">
        <w:rPr>
          <w:rFonts w:ascii="Arial" w:hAnsi="Arial" w:cs="Arial"/>
          <w:u w:val="single"/>
        </w:rPr>
        <w:tab/>
      </w:r>
      <w:r w:rsidRPr="007D0D81">
        <w:rPr>
          <w:rFonts w:ascii="Arial" w:hAnsi="Arial" w:cs="Arial"/>
        </w:rPr>
        <w:t>del plesso</w:t>
      </w:r>
      <w:r w:rsidRPr="007D0D81">
        <w:rPr>
          <w:rFonts w:ascii="Arial" w:hAnsi="Arial" w:cs="Arial"/>
          <w:spacing w:val="-4"/>
        </w:rPr>
        <w:t xml:space="preserve"> </w:t>
      </w:r>
      <w:r w:rsidRPr="007D0D81">
        <w:rPr>
          <w:rFonts w:ascii="Arial" w:hAnsi="Arial" w:cs="Arial"/>
        </w:rPr>
        <w:t>di</w:t>
      </w:r>
      <w:r w:rsidRPr="007D0D81">
        <w:rPr>
          <w:rFonts w:ascii="Arial" w:hAnsi="Arial" w:cs="Arial"/>
          <w:w w:val="99"/>
          <w:u w:val="single"/>
        </w:rPr>
        <w:t xml:space="preserve"> </w:t>
      </w:r>
      <w:r w:rsidRPr="007D0D81">
        <w:rPr>
          <w:rFonts w:ascii="Arial" w:hAnsi="Arial" w:cs="Arial"/>
          <w:u w:val="single"/>
        </w:rPr>
        <w:tab/>
      </w:r>
      <w:r w:rsidRPr="007D0D81">
        <w:rPr>
          <w:rFonts w:ascii="Arial" w:hAnsi="Arial" w:cs="Arial"/>
          <w:u w:val="single"/>
        </w:rPr>
        <w:tab/>
      </w:r>
    </w:p>
    <w:p w14:paraId="023F92D1" w14:textId="77777777" w:rsidR="00120390" w:rsidRPr="007D0D81" w:rsidRDefault="00910CA9">
      <w:pPr>
        <w:pStyle w:val="Titolo1"/>
        <w:rPr>
          <w:rFonts w:ascii="Arial" w:hAnsi="Arial" w:cs="Arial"/>
        </w:rPr>
      </w:pPr>
      <w:r w:rsidRPr="007D0D81">
        <w:rPr>
          <w:rFonts w:ascii="Arial" w:hAnsi="Arial" w:cs="Arial"/>
        </w:rPr>
        <w:t>CHIEDE</w:t>
      </w:r>
    </w:p>
    <w:p w14:paraId="5BF0000A" w14:textId="77777777" w:rsidR="00120390" w:rsidRPr="007D0D81" w:rsidRDefault="00120390">
      <w:pPr>
        <w:pStyle w:val="Corpotesto"/>
        <w:spacing w:before="7"/>
        <w:rPr>
          <w:rFonts w:ascii="Arial" w:hAnsi="Arial" w:cs="Arial"/>
          <w:b/>
        </w:rPr>
      </w:pPr>
    </w:p>
    <w:p w14:paraId="213E6E9B" w14:textId="77777777" w:rsidR="00120390" w:rsidRPr="007D0D81" w:rsidRDefault="00910CA9">
      <w:pPr>
        <w:pStyle w:val="Corpotesto"/>
        <w:tabs>
          <w:tab w:val="left" w:pos="8397"/>
          <w:tab w:val="left" w:pos="9052"/>
          <w:tab w:val="left" w:pos="9605"/>
        </w:tabs>
        <w:ind w:left="112"/>
        <w:rPr>
          <w:rFonts w:ascii="Arial" w:hAnsi="Arial" w:cs="Arial"/>
        </w:rPr>
      </w:pPr>
      <w:r w:rsidRPr="007D0D81">
        <w:rPr>
          <w:rFonts w:ascii="Arial" w:hAnsi="Arial" w:cs="Arial"/>
        </w:rPr>
        <w:t>In applicazione del comma 2, art. 15 del CCNL 29/11/2007 la concessione di ferie per</w:t>
      </w:r>
      <w:r w:rsidRPr="007D0D81">
        <w:rPr>
          <w:rFonts w:ascii="Arial" w:hAnsi="Arial" w:cs="Arial"/>
          <w:spacing w:val="-32"/>
        </w:rPr>
        <w:t xml:space="preserve"> </w:t>
      </w:r>
      <w:r w:rsidRPr="007D0D81">
        <w:rPr>
          <w:rFonts w:ascii="Arial" w:hAnsi="Arial" w:cs="Arial"/>
        </w:rPr>
        <w:t>il</w:t>
      </w:r>
      <w:r w:rsidRPr="007D0D81">
        <w:rPr>
          <w:rFonts w:ascii="Arial" w:hAnsi="Arial" w:cs="Arial"/>
          <w:spacing w:val="-3"/>
        </w:rPr>
        <w:t xml:space="preserve"> </w:t>
      </w:r>
      <w:r w:rsidRPr="007D0D81">
        <w:rPr>
          <w:rFonts w:ascii="Arial" w:hAnsi="Arial" w:cs="Arial"/>
        </w:rPr>
        <w:t>giorno</w:t>
      </w:r>
      <w:r w:rsidRPr="007D0D81">
        <w:rPr>
          <w:rFonts w:ascii="Arial" w:hAnsi="Arial" w:cs="Arial"/>
          <w:u w:val="single"/>
        </w:rPr>
        <w:t xml:space="preserve"> </w:t>
      </w:r>
      <w:r w:rsidRPr="007D0D81">
        <w:rPr>
          <w:rFonts w:ascii="Arial" w:hAnsi="Arial" w:cs="Arial"/>
          <w:u w:val="single"/>
        </w:rPr>
        <w:tab/>
        <w:t>/</w:t>
      </w:r>
      <w:r w:rsidRPr="007D0D81">
        <w:rPr>
          <w:rFonts w:ascii="Arial" w:hAnsi="Arial" w:cs="Arial"/>
          <w:u w:val="single"/>
        </w:rPr>
        <w:tab/>
        <w:t>/</w:t>
      </w:r>
      <w:r w:rsidRPr="007D0D81">
        <w:rPr>
          <w:rFonts w:ascii="Arial" w:hAnsi="Arial" w:cs="Arial"/>
          <w:u w:val="single"/>
        </w:rPr>
        <w:tab/>
      </w:r>
    </w:p>
    <w:p w14:paraId="7325FB29" w14:textId="77777777" w:rsidR="00120390" w:rsidRPr="007D0D81" w:rsidRDefault="00120390">
      <w:pPr>
        <w:pStyle w:val="Corpotesto"/>
        <w:spacing w:before="5"/>
        <w:rPr>
          <w:rFonts w:ascii="Arial" w:hAnsi="Arial" w:cs="Arial"/>
        </w:rPr>
      </w:pPr>
    </w:p>
    <w:p w14:paraId="13213F58" w14:textId="77777777" w:rsidR="00120390" w:rsidRPr="007D0D81" w:rsidRDefault="00910CA9">
      <w:pPr>
        <w:pStyle w:val="Corpotesto"/>
        <w:tabs>
          <w:tab w:val="left" w:pos="9605"/>
        </w:tabs>
        <w:spacing w:before="65"/>
        <w:ind w:left="112"/>
        <w:rPr>
          <w:rFonts w:ascii="Arial" w:hAnsi="Arial" w:cs="Arial"/>
        </w:rPr>
      </w:pPr>
      <w:r w:rsidRPr="007D0D81">
        <w:rPr>
          <w:rFonts w:ascii="Arial" w:hAnsi="Arial" w:cs="Arial"/>
        </w:rPr>
        <w:t>Per i</w:t>
      </w:r>
      <w:r w:rsidRPr="007D0D81">
        <w:rPr>
          <w:rFonts w:ascii="Arial" w:hAnsi="Arial" w:cs="Arial"/>
          <w:spacing w:val="-6"/>
        </w:rPr>
        <w:t xml:space="preserve"> </w:t>
      </w:r>
      <w:r w:rsidRPr="007D0D81">
        <w:rPr>
          <w:rFonts w:ascii="Arial" w:hAnsi="Arial" w:cs="Arial"/>
        </w:rPr>
        <w:t>motivi</w:t>
      </w:r>
      <w:r w:rsidRPr="007D0D81">
        <w:rPr>
          <w:rFonts w:ascii="Arial" w:hAnsi="Arial" w:cs="Arial"/>
          <w:w w:val="99"/>
          <w:u w:val="single"/>
        </w:rPr>
        <w:t xml:space="preserve"> </w:t>
      </w:r>
      <w:r w:rsidRPr="007D0D81">
        <w:rPr>
          <w:rFonts w:ascii="Arial" w:hAnsi="Arial" w:cs="Arial"/>
          <w:u w:val="single"/>
        </w:rPr>
        <w:tab/>
      </w:r>
    </w:p>
    <w:p w14:paraId="7D87D8B9" w14:textId="77777777" w:rsidR="00120390" w:rsidRPr="007D0D81" w:rsidRDefault="00120390">
      <w:pPr>
        <w:pStyle w:val="Corpotesto"/>
        <w:spacing w:before="4"/>
        <w:rPr>
          <w:rFonts w:ascii="Arial" w:hAnsi="Arial" w:cs="Arial"/>
        </w:rPr>
      </w:pPr>
    </w:p>
    <w:p w14:paraId="5F923587" w14:textId="77777777" w:rsidR="00120390" w:rsidRPr="007D0D81" w:rsidRDefault="00910CA9">
      <w:pPr>
        <w:pStyle w:val="Titolo1"/>
        <w:spacing w:before="68"/>
        <w:ind w:right="2904"/>
        <w:rPr>
          <w:rFonts w:ascii="Arial" w:hAnsi="Arial" w:cs="Arial"/>
        </w:rPr>
      </w:pPr>
      <w:r w:rsidRPr="007D0D81">
        <w:rPr>
          <w:rFonts w:ascii="Arial" w:hAnsi="Arial" w:cs="Arial"/>
        </w:rPr>
        <w:t>DICHIARA</w:t>
      </w:r>
    </w:p>
    <w:p w14:paraId="071C73DB" w14:textId="77777777" w:rsidR="00120390" w:rsidRPr="007D0D81" w:rsidRDefault="00120390">
      <w:pPr>
        <w:pStyle w:val="Corpotesto"/>
        <w:rPr>
          <w:rFonts w:ascii="Arial" w:hAnsi="Arial" w:cs="Arial"/>
          <w:b/>
        </w:rPr>
      </w:pPr>
    </w:p>
    <w:p w14:paraId="69955D0A" w14:textId="77777777" w:rsidR="00120390" w:rsidRPr="007D0D81" w:rsidRDefault="00120390">
      <w:pPr>
        <w:pStyle w:val="Corpotesto"/>
        <w:spacing w:before="8"/>
        <w:rPr>
          <w:rFonts w:ascii="Arial" w:hAnsi="Arial" w:cs="Arial"/>
          <w:b/>
        </w:rPr>
      </w:pPr>
    </w:p>
    <w:p w14:paraId="221F4996" w14:textId="77777777" w:rsidR="00120390" w:rsidRPr="007D0D81" w:rsidRDefault="00910CA9">
      <w:pPr>
        <w:pStyle w:val="Paragrafoelenco"/>
        <w:numPr>
          <w:ilvl w:val="0"/>
          <w:numId w:val="2"/>
        </w:numPr>
        <w:tabs>
          <w:tab w:val="left" w:pos="360"/>
          <w:tab w:val="left" w:pos="4715"/>
          <w:tab w:val="left" w:pos="5372"/>
        </w:tabs>
        <w:rPr>
          <w:rFonts w:ascii="Arial" w:hAnsi="Arial" w:cs="Arial"/>
          <w:sz w:val="20"/>
          <w:szCs w:val="20"/>
        </w:rPr>
      </w:pPr>
      <w:r w:rsidRPr="007D0D81">
        <w:rPr>
          <w:rFonts w:ascii="Arial" w:hAnsi="Arial" w:cs="Arial"/>
          <w:sz w:val="20"/>
          <w:szCs w:val="20"/>
        </w:rPr>
        <w:t>Di avere chiesto e ottenuto nel</w:t>
      </w:r>
      <w:r w:rsidRPr="007D0D81">
        <w:rPr>
          <w:rFonts w:ascii="Arial" w:hAnsi="Arial" w:cs="Arial"/>
          <w:spacing w:val="-16"/>
          <w:sz w:val="20"/>
          <w:szCs w:val="20"/>
        </w:rPr>
        <w:t xml:space="preserve"> </w:t>
      </w:r>
      <w:r w:rsidRPr="007D0D81">
        <w:rPr>
          <w:rFonts w:ascii="Arial" w:hAnsi="Arial" w:cs="Arial"/>
          <w:sz w:val="20"/>
          <w:szCs w:val="20"/>
        </w:rPr>
        <w:t>corso</w:t>
      </w:r>
      <w:r w:rsidRPr="007D0D81">
        <w:rPr>
          <w:rFonts w:ascii="Arial" w:hAnsi="Arial" w:cs="Arial"/>
          <w:spacing w:val="-2"/>
          <w:sz w:val="20"/>
          <w:szCs w:val="20"/>
        </w:rPr>
        <w:t xml:space="preserve"> </w:t>
      </w:r>
      <w:r w:rsidRPr="007D0D81">
        <w:rPr>
          <w:rFonts w:ascii="Arial" w:hAnsi="Arial" w:cs="Arial"/>
          <w:sz w:val="20"/>
          <w:szCs w:val="20"/>
        </w:rPr>
        <w:t>dell’a.s.</w:t>
      </w:r>
      <w:r w:rsidRPr="007D0D81">
        <w:rPr>
          <w:rFonts w:ascii="Arial" w:hAnsi="Arial" w:cs="Arial"/>
          <w:sz w:val="20"/>
          <w:szCs w:val="20"/>
          <w:u w:val="single"/>
        </w:rPr>
        <w:t xml:space="preserve"> </w:t>
      </w:r>
      <w:r w:rsidRPr="007D0D81">
        <w:rPr>
          <w:rFonts w:ascii="Arial" w:hAnsi="Arial" w:cs="Arial"/>
          <w:sz w:val="20"/>
          <w:szCs w:val="20"/>
          <w:u w:val="single"/>
        </w:rPr>
        <w:tab/>
        <w:t>/</w:t>
      </w:r>
      <w:r w:rsidRPr="007D0D81">
        <w:rPr>
          <w:rFonts w:ascii="Arial" w:hAnsi="Arial" w:cs="Arial"/>
          <w:sz w:val="20"/>
          <w:szCs w:val="20"/>
          <w:u w:val="single"/>
        </w:rPr>
        <w:tab/>
      </w:r>
      <w:r w:rsidRPr="007D0D81">
        <w:rPr>
          <w:rFonts w:ascii="Arial" w:hAnsi="Arial" w:cs="Arial"/>
          <w:sz w:val="20"/>
          <w:szCs w:val="20"/>
        </w:rPr>
        <w:t>i seguenti giorni di</w:t>
      </w:r>
      <w:r w:rsidRPr="007D0D81">
        <w:rPr>
          <w:rFonts w:ascii="Arial" w:hAnsi="Arial" w:cs="Arial"/>
          <w:spacing w:val="1"/>
          <w:sz w:val="20"/>
          <w:szCs w:val="20"/>
        </w:rPr>
        <w:t xml:space="preserve"> </w:t>
      </w:r>
      <w:r w:rsidRPr="007D0D81">
        <w:rPr>
          <w:rFonts w:ascii="Arial" w:hAnsi="Arial" w:cs="Arial"/>
          <w:sz w:val="20"/>
          <w:szCs w:val="20"/>
        </w:rPr>
        <w:t>ferie:</w:t>
      </w:r>
    </w:p>
    <w:p w14:paraId="2556CA1F" w14:textId="77777777" w:rsidR="00120390" w:rsidRPr="007D0D81" w:rsidRDefault="00120390">
      <w:pPr>
        <w:pStyle w:val="Corpotesto"/>
        <w:spacing w:before="5" w:after="1"/>
        <w:rPr>
          <w:rFonts w:ascii="Arial" w:hAnsi="Arial" w:cs="Arial"/>
        </w:r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720"/>
        <w:gridCol w:w="2160"/>
        <w:gridCol w:w="540"/>
        <w:gridCol w:w="3060"/>
      </w:tblGrid>
      <w:tr w:rsidR="00120390" w:rsidRPr="007D0D81" w14:paraId="79331CFC" w14:textId="77777777">
        <w:trPr>
          <w:trHeight w:val="229"/>
        </w:trPr>
        <w:tc>
          <w:tcPr>
            <w:tcW w:w="648" w:type="dxa"/>
          </w:tcPr>
          <w:p w14:paraId="0D94DDCF" w14:textId="77777777" w:rsidR="00120390" w:rsidRPr="007D0D81" w:rsidRDefault="00910C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7D0D81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2700" w:type="dxa"/>
          </w:tcPr>
          <w:p w14:paraId="230DF9CF" w14:textId="77777777" w:rsidR="00120390" w:rsidRPr="007D0D81" w:rsidRDefault="00910CA9">
            <w:pPr>
              <w:pStyle w:val="TableParagraph"/>
              <w:ind w:left="827"/>
              <w:rPr>
                <w:rFonts w:ascii="Arial" w:hAnsi="Arial" w:cs="Arial"/>
                <w:sz w:val="20"/>
                <w:szCs w:val="20"/>
              </w:rPr>
            </w:pPr>
            <w:r w:rsidRPr="007D0D81">
              <w:rPr>
                <w:rFonts w:ascii="Arial" w:hAnsi="Arial" w:cs="Arial"/>
                <w:sz w:val="20"/>
                <w:szCs w:val="20"/>
              </w:rPr>
              <w:t>GG/MM/AA</w:t>
            </w:r>
          </w:p>
        </w:tc>
        <w:tc>
          <w:tcPr>
            <w:tcW w:w="720" w:type="dxa"/>
          </w:tcPr>
          <w:p w14:paraId="6A354919" w14:textId="77777777" w:rsidR="00120390" w:rsidRPr="007D0D81" w:rsidRDefault="00910CA9">
            <w:pPr>
              <w:pStyle w:val="TableParagraph"/>
              <w:ind w:left="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0D81">
              <w:rPr>
                <w:rFonts w:ascii="Arial" w:hAnsi="Arial" w:cs="Arial"/>
                <w:w w:val="99"/>
                <w:sz w:val="20"/>
                <w:szCs w:val="20"/>
              </w:rPr>
              <w:t>N</w:t>
            </w:r>
          </w:p>
        </w:tc>
        <w:tc>
          <w:tcPr>
            <w:tcW w:w="2160" w:type="dxa"/>
          </w:tcPr>
          <w:p w14:paraId="19422830" w14:textId="77777777" w:rsidR="00120390" w:rsidRPr="007D0D81" w:rsidRDefault="00910CA9">
            <w:pPr>
              <w:pStyle w:val="TableParagraph"/>
              <w:ind w:left="558"/>
              <w:rPr>
                <w:rFonts w:ascii="Arial" w:hAnsi="Arial" w:cs="Arial"/>
                <w:sz w:val="20"/>
                <w:szCs w:val="20"/>
              </w:rPr>
            </w:pPr>
            <w:r w:rsidRPr="007D0D81">
              <w:rPr>
                <w:rFonts w:ascii="Arial" w:hAnsi="Arial" w:cs="Arial"/>
                <w:sz w:val="20"/>
                <w:szCs w:val="20"/>
              </w:rPr>
              <w:t>GG/MM/AA</w:t>
            </w:r>
          </w:p>
        </w:tc>
        <w:tc>
          <w:tcPr>
            <w:tcW w:w="540" w:type="dxa"/>
          </w:tcPr>
          <w:p w14:paraId="1A0C86B1" w14:textId="77777777" w:rsidR="00120390" w:rsidRPr="007D0D81" w:rsidRDefault="00910CA9">
            <w:pPr>
              <w:pStyle w:val="TableParagraph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7D0D81">
              <w:rPr>
                <w:rFonts w:ascii="Arial" w:hAnsi="Arial" w:cs="Arial"/>
                <w:sz w:val="20"/>
                <w:szCs w:val="20"/>
              </w:rPr>
              <w:t>N:</w:t>
            </w:r>
          </w:p>
        </w:tc>
        <w:tc>
          <w:tcPr>
            <w:tcW w:w="3060" w:type="dxa"/>
          </w:tcPr>
          <w:p w14:paraId="6D97F230" w14:textId="77777777" w:rsidR="00120390" w:rsidRPr="007D0D81" w:rsidRDefault="00910CA9">
            <w:pPr>
              <w:pStyle w:val="TableParagraph"/>
              <w:ind w:left="1007"/>
              <w:rPr>
                <w:rFonts w:ascii="Arial" w:hAnsi="Arial" w:cs="Arial"/>
                <w:sz w:val="20"/>
                <w:szCs w:val="20"/>
              </w:rPr>
            </w:pPr>
            <w:r w:rsidRPr="007D0D81">
              <w:rPr>
                <w:rFonts w:ascii="Arial" w:hAnsi="Arial" w:cs="Arial"/>
                <w:sz w:val="20"/>
                <w:szCs w:val="20"/>
              </w:rPr>
              <w:t>GG/MM/AA</w:t>
            </w:r>
          </w:p>
        </w:tc>
      </w:tr>
      <w:tr w:rsidR="00120390" w:rsidRPr="007D0D81" w14:paraId="313E3989" w14:textId="77777777">
        <w:trPr>
          <w:trHeight w:val="229"/>
        </w:trPr>
        <w:tc>
          <w:tcPr>
            <w:tcW w:w="648" w:type="dxa"/>
          </w:tcPr>
          <w:p w14:paraId="38EBF1FF" w14:textId="77777777" w:rsidR="00120390" w:rsidRPr="007D0D81" w:rsidRDefault="00910C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7D0D81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14:paraId="4EAFA69E" w14:textId="77777777" w:rsidR="00120390" w:rsidRPr="007D0D81" w:rsidRDefault="00120390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4397D337" w14:textId="77777777" w:rsidR="00120390" w:rsidRPr="007D0D81" w:rsidRDefault="00910C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7D0D81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14:paraId="328EBA53" w14:textId="77777777" w:rsidR="00120390" w:rsidRPr="007D0D81" w:rsidRDefault="00120390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288ED7B9" w14:textId="77777777" w:rsidR="00120390" w:rsidRPr="007D0D81" w:rsidRDefault="00910C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7D0D81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3060" w:type="dxa"/>
          </w:tcPr>
          <w:p w14:paraId="0AF69852" w14:textId="77777777" w:rsidR="00120390" w:rsidRPr="007D0D81" w:rsidRDefault="00120390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390" w:rsidRPr="007D0D81" w14:paraId="52FAE878" w14:textId="77777777">
        <w:trPr>
          <w:trHeight w:val="229"/>
        </w:trPr>
        <w:tc>
          <w:tcPr>
            <w:tcW w:w="648" w:type="dxa"/>
          </w:tcPr>
          <w:p w14:paraId="3B321C01" w14:textId="77777777" w:rsidR="00120390" w:rsidRPr="007D0D81" w:rsidRDefault="00910C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7D0D81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2700" w:type="dxa"/>
          </w:tcPr>
          <w:p w14:paraId="0C692709" w14:textId="77777777" w:rsidR="00120390" w:rsidRPr="007D0D81" w:rsidRDefault="00120390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14:paraId="390B417D" w14:textId="77777777" w:rsidR="00120390" w:rsidRPr="007D0D81" w:rsidRDefault="00910C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7D0D81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14:paraId="7FDC1B3E" w14:textId="77777777" w:rsidR="00120390" w:rsidRPr="007D0D81" w:rsidRDefault="00120390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14:paraId="3A0E1AA0" w14:textId="77777777" w:rsidR="00120390" w:rsidRPr="007D0D81" w:rsidRDefault="00910C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7D0D81"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3060" w:type="dxa"/>
          </w:tcPr>
          <w:p w14:paraId="4A2044C4" w14:textId="77777777" w:rsidR="00120390" w:rsidRPr="007D0D81" w:rsidRDefault="00120390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B5388E" w14:textId="77777777" w:rsidR="00120390" w:rsidRPr="007D0D81" w:rsidRDefault="00120390">
      <w:pPr>
        <w:pStyle w:val="Corpotesto"/>
        <w:spacing w:before="5"/>
        <w:rPr>
          <w:rFonts w:ascii="Arial" w:hAnsi="Arial" w:cs="Arial"/>
        </w:rPr>
      </w:pPr>
    </w:p>
    <w:p w14:paraId="09478E2F" w14:textId="77777777" w:rsidR="00120390" w:rsidRPr="007D0D81" w:rsidRDefault="00910CA9">
      <w:pPr>
        <w:pStyle w:val="Paragrafoelenco"/>
        <w:numPr>
          <w:ilvl w:val="0"/>
          <w:numId w:val="2"/>
        </w:numPr>
        <w:tabs>
          <w:tab w:val="left" w:pos="311"/>
        </w:tabs>
        <w:ind w:left="310" w:hanging="199"/>
        <w:rPr>
          <w:rFonts w:ascii="Arial" w:hAnsi="Arial" w:cs="Arial"/>
          <w:sz w:val="20"/>
          <w:szCs w:val="20"/>
        </w:rPr>
      </w:pPr>
      <w:r w:rsidRPr="007D0D81">
        <w:rPr>
          <w:rFonts w:ascii="Arial" w:hAnsi="Arial" w:cs="Arial"/>
          <w:sz w:val="20"/>
          <w:szCs w:val="20"/>
        </w:rPr>
        <w:t>di essere sostituto dall’/dagli insegnante/i</w:t>
      </w:r>
    </w:p>
    <w:p w14:paraId="19265873" w14:textId="77777777" w:rsidR="00120390" w:rsidRPr="007D0D81" w:rsidRDefault="00120390">
      <w:pPr>
        <w:pStyle w:val="Corpotesto"/>
        <w:spacing w:before="7"/>
        <w:rPr>
          <w:rFonts w:ascii="Arial" w:hAnsi="Arial" w:cs="Arial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89"/>
      </w:tblGrid>
      <w:tr w:rsidR="00120390" w:rsidRPr="007D0D81" w14:paraId="3DB254F9" w14:textId="77777777">
        <w:trPr>
          <w:trHeight w:val="229"/>
        </w:trPr>
        <w:tc>
          <w:tcPr>
            <w:tcW w:w="4889" w:type="dxa"/>
          </w:tcPr>
          <w:p w14:paraId="6F1BF02B" w14:textId="77777777" w:rsidR="00120390" w:rsidRPr="007D0D81" w:rsidRDefault="00910C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7D0D8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89" w:type="dxa"/>
          </w:tcPr>
          <w:p w14:paraId="1DD98AE6" w14:textId="77777777" w:rsidR="00120390" w:rsidRPr="007D0D81" w:rsidRDefault="00910CA9">
            <w:pPr>
              <w:pStyle w:val="TableParagraph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7D0D8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</w:tr>
      <w:tr w:rsidR="00120390" w:rsidRPr="007D0D81" w14:paraId="12083254" w14:textId="77777777">
        <w:trPr>
          <w:trHeight w:val="229"/>
        </w:trPr>
        <w:tc>
          <w:tcPr>
            <w:tcW w:w="4889" w:type="dxa"/>
          </w:tcPr>
          <w:p w14:paraId="7D72AFDE" w14:textId="77777777" w:rsidR="00120390" w:rsidRPr="007D0D81" w:rsidRDefault="00910C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7D0D8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89" w:type="dxa"/>
          </w:tcPr>
          <w:p w14:paraId="33D1C891" w14:textId="77777777" w:rsidR="00120390" w:rsidRPr="007D0D81" w:rsidRDefault="00910CA9">
            <w:pPr>
              <w:pStyle w:val="TableParagraph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7D0D8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</w:tr>
      <w:tr w:rsidR="00120390" w:rsidRPr="007D0D81" w14:paraId="6FDEEE99" w14:textId="77777777">
        <w:trPr>
          <w:trHeight w:val="229"/>
        </w:trPr>
        <w:tc>
          <w:tcPr>
            <w:tcW w:w="4889" w:type="dxa"/>
          </w:tcPr>
          <w:p w14:paraId="5F7F7736" w14:textId="77777777" w:rsidR="00120390" w:rsidRPr="007D0D81" w:rsidRDefault="00910CA9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7D0D8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89" w:type="dxa"/>
          </w:tcPr>
          <w:p w14:paraId="380D4363" w14:textId="77777777" w:rsidR="00120390" w:rsidRPr="007D0D81" w:rsidRDefault="00910CA9">
            <w:pPr>
              <w:pStyle w:val="TableParagraph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7D0D8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</w:tr>
    </w:tbl>
    <w:p w14:paraId="56746847" w14:textId="77777777" w:rsidR="00120390" w:rsidRPr="007D0D81" w:rsidRDefault="00120390">
      <w:pPr>
        <w:pStyle w:val="Corpotesto"/>
        <w:spacing w:before="5"/>
        <w:rPr>
          <w:rFonts w:ascii="Arial" w:hAnsi="Arial" w:cs="Arial"/>
        </w:rPr>
      </w:pPr>
    </w:p>
    <w:p w14:paraId="4AD16002" w14:textId="77777777" w:rsidR="00120390" w:rsidRPr="007D0D81" w:rsidRDefault="00910CA9">
      <w:pPr>
        <w:pStyle w:val="Paragrafoelenco"/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7D0D81">
        <w:rPr>
          <w:rFonts w:ascii="Arial" w:hAnsi="Arial" w:cs="Arial"/>
          <w:sz w:val="20"/>
          <w:szCs w:val="20"/>
        </w:rPr>
        <w:t>di avere informato il coordinatore di plesso</w:t>
      </w:r>
      <w:r w:rsidRPr="007D0D81">
        <w:rPr>
          <w:rFonts w:ascii="Arial" w:hAnsi="Arial" w:cs="Arial"/>
          <w:spacing w:val="1"/>
          <w:sz w:val="20"/>
          <w:szCs w:val="20"/>
        </w:rPr>
        <w:t xml:space="preserve"> </w:t>
      </w:r>
      <w:r w:rsidRPr="007D0D81">
        <w:rPr>
          <w:rFonts w:ascii="Arial" w:hAnsi="Arial" w:cs="Arial"/>
          <w:sz w:val="20"/>
          <w:szCs w:val="20"/>
        </w:rPr>
        <w:t>.</w:t>
      </w:r>
    </w:p>
    <w:p w14:paraId="5D5CFC00" w14:textId="77777777" w:rsidR="00120390" w:rsidRPr="007D0D81" w:rsidRDefault="00120390">
      <w:pPr>
        <w:pStyle w:val="Corpotesto"/>
        <w:rPr>
          <w:rFonts w:ascii="Arial" w:hAnsi="Arial" w:cs="Arial"/>
        </w:rPr>
      </w:pPr>
    </w:p>
    <w:p w14:paraId="533C6C95" w14:textId="77777777" w:rsidR="00120390" w:rsidRPr="007D0D81" w:rsidRDefault="00120390">
      <w:pPr>
        <w:pStyle w:val="Corpotesto"/>
        <w:spacing w:before="5"/>
        <w:rPr>
          <w:rFonts w:ascii="Arial" w:hAnsi="Arial" w:cs="Arial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50"/>
        <w:gridCol w:w="3060"/>
        <w:gridCol w:w="3240"/>
      </w:tblGrid>
      <w:tr w:rsidR="00120390" w:rsidRPr="007D0D81" w14:paraId="0488AB70" w14:textId="77777777">
        <w:trPr>
          <w:trHeight w:val="220"/>
        </w:trPr>
        <w:tc>
          <w:tcPr>
            <w:tcW w:w="3850" w:type="dxa"/>
          </w:tcPr>
          <w:p w14:paraId="501E6F23" w14:textId="77777777" w:rsidR="00120390" w:rsidRPr="007D0D81" w:rsidRDefault="00910CA9">
            <w:pPr>
              <w:pStyle w:val="TableParagraph"/>
              <w:spacing w:line="200" w:lineRule="exact"/>
              <w:ind w:left="374"/>
              <w:rPr>
                <w:rFonts w:ascii="Arial" w:hAnsi="Arial" w:cs="Arial"/>
                <w:sz w:val="20"/>
                <w:szCs w:val="20"/>
              </w:rPr>
            </w:pPr>
            <w:r w:rsidRPr="007D0D81">
              <w:rPr>
                <w:rFonts w:ascii="Arial" w:hAnsi="Arial" w:cs="Arial"/>
                <w:sz w:val="20"/>
                <w:szCs w:val="20"/>
              </w:rPr>
              <w:t>Firma del docente coordinatore di plesso</w:t>
            </w:r>
          </w:p>
        </w:tc>
        <w:tc>
          <w:tcPr>
            <w:tcW w:w="3060" w:type="dxa"/>
          </w:tcPr>
          <w:p w14:paraId="3A9A77D8" w14:textId="77777777" w:rsidR="00120390" w:rsidRPr="007D0D81" w:rsidRDefault="00910CA9">
            <w:pPr>
              <w:pStyle w:val="TableParagraph"/>
              <w:spacing w:line="200" w:lineRule="exact"/>
              <w:ind w:left="395"/>
              <w:rPr>
                <w:rFonts w:ascii="Arial" w:hAnsi="Arial" w:cs="Arial"/>
                <w:sz w:val="20"/>
                <w:szCs w:val="20"/>
              </w:rPr>
            </w:pPr>
            <w:r w:rsidRPr="007D0D81">
              <w:rPr>
                <w:rFonts w:ascii="Arial" w:hAnsi="Arial" w:cs="Arial"/>
                <w:sz w:val="20"/>
                <w:szCs w:val="20"/>
              </w:rPr>
              <w:t>Firma del docente richiedente</w:t>
            </w:r>
          </w:p>
        </w:tc>
        <w:tc>
          <w:tcPr>
            <w:tcW w:w="3240" w:type="dxa"/>
          </w:tcPr>
          <w:p w14:paraId="52F4630C" w14:textId="77777777" w:rsidR="00120390" w:rsidRPr="007D0D81" w:rsidRDefault="00910CA9">
            <w:pPr>
              <w:pStyle w:val="TableParagraph"/>
              <w:spacing w:line="200" w:lineRule="exact"/>
              <w:ind w:left="584"/>
              <w:rPr>
                <w:rFonts w:ascii="Arial" w:hAnsi="Arial" w:cs="Arial"/>
                <w:sz w:val="20"/>
                <w:szCs w:val="20"/>
              </w:rPr>
            </w:pPr>
            <w:r w:rsidRPr="007D0D81">
              <w:rPr>
                <w:rFonts w:ascii="Arial" w:hAnsi="Arial" w:cs="Arial"/>
                <w:sz w:val="20"/>
                <w:szCs w:val="20"/>
              </w:rPr>
              <w:t>Firma del docente sostituto</w:t>
            </w:r>
          </w:p>
        </w:tc>
      </w:tr>
      <w:tr w:rsidR="00120390" w:rsidRPr="007D0D81" w14:paraId="3E5C0272" w14:textId="77777777">
        <w:trPr>
          <w:trHeight w:val="436"/>
        </w:trPr>
        <w:tc>
          <w:tcPr>
            <w:tcW w:w="3850" w:type="dxa"/>
          </w:tcPr>
          <w:p w14:paraId="0A25A6A2" w14:textId="77777777" w:rsidR="00120390" w:rsidRPr="007D0D81" w:rsidRDefault="00120390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1763824" w14:textId="77777777" w:rsidR="00120390" w:rsidRPr="007D0D81" w:rsidRDefault="00120390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F54AC20" w14:textId="77777777" w:rsidR="00120390" w:rsidRPr="007D0D81" w:rsidRDefault="00120390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D69971" w14:textId="77777777" w:rsidR="00120390" w:rsidRPr="007D0D81" w:rsidRDefault="00120390">
      <w:pPr>
        <w:pStyle w:val="Corpotesto"/>
        <w:rPr>
          <w:rFonts w:ascii="Arial" w:hAnsi="Arial" w:cs="Arial"/>
        </w:rPr>
      </w:pPr>
    </w:p>
    <w:p w14:paraId="45C96F93" w14:textId="77777777" w:rsidR="00120390" w:rsidRPr="007D0D81" w:rsidRDefault="00120390">
      <w:pPr>
        <w:pStyle w:val="Corpotesto"/>
        <w:rPr>
          <w:rFonts w:ascii="Arial" w:hAnsi="Arial" w:cs="Arial"/>
        </w:rPr>
      </w:pPr>
    </w:p>
    <w:p w14:paraId="5BCA270D" w14:textId="77777777" w:rsidR="00120390" w:rsidRPr="007D0D81" w:rsidRDefault="00120390">
      <w:pPr>
        <w:pStyle w:val="Corpotesto"/>
        <w:spacing w:before="5"/>
        <w:rPr>
          <w:rFonts w:ascii="Arial" w:hAnsi="Arial" w:cs="Arial"/>
        </w:rPr>
      </w:pPr>
    </w:p>
    <w:p w14:paraId="754916F4" w14:textId="77777777" w:rsidR="00120390" w:rsidRPr="007D0D81" w:rsidRDefault="00910CA9">
      <w:pPr>
        <w:pStyle w:val="Corpotesto"/>
        <w:tabs>
          <w:tab w:val="left" w:pos="3053"/>
        </w:tabs>
        <w:ind w:left="112"/>
        <w:rPr>
          <w:rFonts w:ascii="Arial" w:hAnsi="Arial" w:cs="Arial"/>
        </w:rPr>
      </w:pPr>
      <w:r w:rsidRPr="007D0D81">
        <w:rPr>
          <w:rFonts w:ascii="Arial" w:hAnsi="Arial" w:cs="Arial"/>
        </w:rPr>
        <w:t>Porto</w:t>
      </w:r>
      <w:r w:rsidRPr="007D0D81">
        <w:rPr>
          <w:rFonts w:ascii="Arial" w:hAnsi="Arial" w:cs="Arial"/>
          <w:spacing w:val="-6"/>
        </w:rPr>
        <w:t xml:space="preserve"> </w:t>
      </w:r>
      <w:r w:rsidRPr="007D0D81">
        <w:rPr>
          <w:rFonts w:ascii="Arial" w:hAnsi="Arial" w:cs="Arial"/>
        </w:rPr>
        <w:t>Ceresio</w:t>
      </w:r>
      <w:r w:rsidRPr="007D0D81">
        <w:rPr>
          <w:rFonts w:ascii="Arial" w:hAnsi="Arial" w:cs="Arial"/>
          <w:u w:val="single"/>
        </w:rPr>
        <w:t xml:space="preserve"> </w:t>
      </w:r>
      <w:r w:rsidRPr="007D0D81">
        <w:rPr>
          <w:rFonts w:ascii="Arial" w:hAnsi="Arial" w:cs="Arial"/>
          <w:u w:val="single"/>
        </w:rPr>
        <w:tab/>
      </w:r>
    </w:p>
    <w:p w14:paraId="10028ACD" w14:textId="77777777" w:rsidR="00120390" w:rsidRPr="007D0D81" w:rsidRDefault="00910CA9">
      <w:pPr>
        <w:pStyle w:val="Corpotesto"/>
        <w:spacing w:before="10"/>
        <w:rPr>
          <w:rFonts w:ascii="Arial" w:hAnsi="Arial" w:cs="Arial"/>
        </w:rPr>
      </w:pPr>
      <w:r w:rsidRPr="007D0D81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0E2D16" wp14:editId="58E46C19">
                <wp:simplePos x="0" y="0"/>
                <wp:positionH relativeFrom="page">
                  <wp:posOffset>701040</wp:posOffset>
                </wp:positionH>
                <wp:positionV relativeFrom="paragraph">
                  <wp:posOffset>163195</wp:posOffset>
                </wp:positionV>
                <wp:extent cx="6156960" cy="18415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CBE7E" id="Rectangle 4" o:spid="_x0000_s1026" style="position:absolute;margin-left:55.2pt;margin-top:12.85pt;width:484.8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4C938D33" w14:textId="77777777" w:rsidR="00120390" w:rsidRPr="007D0D81" w:rsidRDefault="00120390">
      <w:pPr>
        <w:pStyle w:val="Corpotesto"/>
        <w:spacing w:before="3"/>
        <w:rPr>
          <w:rFonts w:ascii="Arial" w:hAnsi="Arial" w:cs="Arial"/>
        </w:rPr>
      </w:pPr>
    </w:p>
    <w:p w14:paraId="539CB63E" w14:textId="77777777" w:rsidR="00120390" w:rsidRPr="007D0D81" w:rsidRDefault="00910CA9">
      <w:pPr>
        <w:pStyle w:val="Corpotesto"/>
        <w:spacing w:before="65"/>
        <w:ind w:left="1540"/>
        <w:rPr>
          <w:rFonts w:ascii="Arial" w:hAnsi="Arial" w:cs="Arial"/>
        </w:rPr>
      </w:pPr>
      <w:r w:rsidRPr="007D0D81">
        <w:rPr>
          <w:rFonts w:ascii="Arial" w:hAnsi="Arial" w:cs="Arial"/>
        </w:rPr>
        <w:t>Il dirigente scolastico dopo aver accertato che non vi sono state altre richieste di permessi nel plesso</w:t>
      </w:r>
    </w:p>
    <w:p w14:paraId="3E0844C3" w14:textId="77777777" w:rsidR="00120390" w:rsidRPr="007D0D81" w:rsidRDefault="00910CA9">
      <w:pPr>
        <w:pStyle w:val="Corpotesto"/>
        <w:ind w:left="472"/>
        <w:rPr>
          <w:rFonts w:ascii="Arial" w:hAnsi="Arial" w:cs="Arial"/>
        </w:rPr>
      </w:pPr>
      <w:r w:rsidRPr="007D0D81">
        <w:rPr>
          <w:rFonts w:ascii="Arial" w:hAnsi="Arial" w:cs="Arial"/>
        </w:rPr>
        <w:t>scolastico</w:t>
      </w:r>
    </w:p>
    <w:p w14:paraId="5E42B751" w14:textId="77777777" w:rsidR="00120390" w:rsidRPr="007D0D81" w:rsidRDefault="00120390">
      <w:pPr>
        <w:pStyle w:val="Corpotesto"/>
        <w:spacing w:before="2"/>
        <w:rPr>
          <w:rFonts w:ascii="Arial" w:hAnsi="Arial" w:cs="Arial"/>
        </w:rPr>
      </w:pPr>
    </w:p>
    <w:p w14:paraId="407F8D65" w14:textId="77777777" w:rsidR="00120390" w:rsidRPr="007D0D81" w:rsidRDefault="00910CA9">
      <w:pPr>
        <w:pStyle w:val="Paragrafoelenco"/>
        <w:numPr>
          <w:ilvl w:val="0"/>
          <w:numId w:val="1"/>
        </w:numPr>
        <w:tabs>
          <w:tab w:val="left" w:pos="1712"/>
        </w:tabs>
        <w:spacing w:before="91" w:line="229" w:lineRule="exact"/>
        <w:ind w:hanging="172"/>
        <w:rPr>
          <w:rFonts w:ascii="Arial" w:hAnsi="Arial" w:cs="Arial"/>
          <w:sz w:val="20"/>
          <w:szCs w:val="20"/>
        </w:rPr>
      </w:pPr>
      <w:r w:rsidRPr="007D0D81">
        <w:rPr>
          <w:rFonts w:ascii="Arial" w:hAnsi="Arial" w:cs="Arial"/>
          <w:sz w:val="20"/>
          <w:szCs w:val="20"/>
        </w:rPr>
        <w:t>autorizza</w:t>
      </w:r>
    </w:p>
    <w:p w14:paraId="786035E7" w14:textId="77777777" w:rsidR="00120390" w:rsidRPr="007D0D81" w:rsidRDefault="00910CA9">
      <w:pPr>
        <w:pStyle w:val="Paragrafoelenco"/>
        <w:numPr>
          <w:ilvl w:val="0"/>
          <w:numId w:val="1"/>
        </w:numPr>
        <w:tabs>
          <w:tab w:val="left" w:pos="1712"/>
        </w:tabs>
        <w:spacing w:line="229" w:lineRule="exact"/>
        <w:ind w:hanging="172"/>
        <w:rPr>
          <w:rFonts w:ascii="Arial" w:hAnsi="Arial" w:cs="Arial"/>
          <w:sz w:val="20"/>
          <w:szCs w:val="20"/>
        </w:rPr>
      </w:pPr>
      <w:r w:rsidRPr="007D0D81">
        <w:rPr>
          <w:rFonts w:ascii="Arial" w:hAnsi="Arial" w:cs="Arial"/>
          <w:sz w:val="20"/>
          <w:szCs w:val="20"/>
        </w:rPr>
        <w:t>non si</w:t>
      </w:r>
      <w:r w:rsidRPr="007D0D81">
        <w:rPr>
          <w:rFonts w:ascii="Arial" w:hAnsi="Arial" w:cs="Arial"/>
          <w:spacing w:val="-2"/>
          <w:sz w:val="20"/>
          <w:szCs w:val="20"/>
        </w:rPr>
        <w:t xml:space="preserve"> </w:t>
      </w:r>
      <w:r w:rsidRPr="007D0D81">
        <w:rPr>
          <w:rFonts w:ascii="Arial" w:hAnsi="Arial" w:cs="Arial"/>
          <w:sz w:val="20"/>
          <w:szCs w:val="20"/>
        </w:rPr>
        <w:t>autorizza</w:t>
      </w:r>
    </w:p>
    <w:p w14:paraId="1E00D36F" w14:textId="7C31656F" w:rsidR="00910CA9" w:rsidRDefault="00910CA9" w:rsidP="00910CA9">
      <w:pPr>
        <w:pStyle w:val="Corpotesto"/>
        <w:spacing w:before="1"/>
        <w:ind w:left="7312" w:right="1320"/>
        <w:rPr>
          <w:rFonts w:ascii="Arial" w:hAnsi="Arial" w:cs="Arial"/>
          <w:b/>
        </w:rPr>
      </w:pPr>
      <w:r w:rsidRPr="007D0D81">
        <w:rPr>
          <w:rFonts w:ascii="Arial" w:hAnsi="Arial" w:cs="Arial"/>
        </w:rPr>
        <w:t xml:space="preserve">Il dirigente scolastico </w:t>
      </w:r>
    </w:p>
    <w:p w14:paraId="0E0D41ED" w14:textId="62136655" w:rsidR="007D0D81" w:rsidRPr="007D0D81" w:rsidRDefault="007D0D81" w:rsidP="00910CA9">
      <w:pPr>
        <w:pStyle w:val="Corpotesto"/>
        <w:spacing w:before="1"/>
        <w:ind w:left="7312" w:right="1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 Marincola</w:t>
      </w:r>
    </w:p>
    <w:p w14:paraId="20BC0E30" w14:textId="77777777" w:rsidR="00910CA9" w:rsidRPr="007D0D81" w:rsidRDefault="00910CA9">
      <w:pPr>
        <w:pStyle w:val="Corpotesto"/>
        <w:spacing w:before="6"/>
        <w:rPr>
          <w:rFonts w:ascii="Arial" w:hAnsi="Arial" w:cs="Arial"/>
        </w:rPr>
      </w:pPr>
    </w:p>
    <w:p w14:paraId="6978F824" w14:textId="77777777" w:rsidR="00120390" w:rsidRPr="007D0D81" w:rsidRDefault="00910CA9">
      <w:pPr>
        <w:pStyle w:val="Corpotesto"/>
        <w:spacing w:before="6"/>
        <w:rPr>
          <w:rFonts w:ascii="Arial" w:hAnsi="Arial" w:cs="Arial"/>
        </w:rPr>
      </w:pPr>
      <w:r w:rsidRPr="007D0D81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E13E362" wp14:editId="6C06FA72">
                <wp:simplePos x="0" y="0"/>
                <wp:positionH relativeFrom="page">
                  <wp:posOffset>719455</wp:posOffset>
                </wp:positionH>
                <wp:positionV relativeFrom="paragraph">
                  <wp:posOffset>240665</wp:posOffset>
                </wp:positionV>
                <wp:extent cx="1828800" cy="762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16F0B" id="Rectangle 3" o:spid="_x0000_s1026" style="position:absolute;margin-left:56.65pt;margin-top:18.95pt;width:2in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+qDdwIAAPk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60D45977" w14:textId="77777777" w:rsidR="00120390" w:rsidRPr="007D0D81" w:rsidRDefault="00910CA9">
      <w:pPr>
        <w:spacing w:before="77"/>
        <w:ind w:left="472"/>
        <w:jc w:val="both"/>
        <w:rPr>
          <w:rFonts w:ascii="Arial" w:hAnsi="Arial" w:cs="Arial"/>
          <w:sz w:val="20"/>
          <w:szCs w:val="20"/>
        </w:rPr>
      </w:pPr>
      <w:r w:rsidRPr="007D0D81">
        <w:rPr>
          <w:rFonts w:ascii="Arial" w:hAnsi="Arial" w:cs="Arial"/>
          <w:sz w:val="20"/>
          <w:szCs w:val="20"/>
          <w:vertAlign w:val="superscript"/>
        </w:rPr>
        <w:t>1</w:t>
      </w:r>
      <w:r w:rsidRPr="007D0D81">
        <w:rPr>
          <w:rFonts w:ascii="Arial" w:hAnsi="Arial" w:cs="Arial"/>
          <w:sz w:val="20"/>
          <w:szCs w:val="20"/>
        </w:rPr>
        <w:t xml:space="preserve"> Permesso ferie durante l'attività didattica.</w:t>
      </w:r>
    </w:p>
    <w:p w14:paraId="4D7902A5" w14:textId="77777777" w:rsidR="00120390" w:rsidRPr="007D0D81" w:rsidRDefault="00910CA9">
      <w:pPr>
        <w:ind w:left="472" w:right="563"/>
        <w:jc w:val="both"/>
        <w:rPr>
          <w:rFonts w:ascii="Arial" w:hAnsi="Arial" w:cs="Arial"/>
          <w:sz w:val="20"/>
          <w:szCs w:val="20"/>
        </w:rPr>
      </w:pPr>
      <w:r w:rsidRPr="007D0D81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2C2CB11" wp14:editId="65F53B7E">
                <wp:simplePos x="0" y="0"/>
                <wp:positionH relativeFrom="page">
                  <wp:posOffset>719455</wp:posOffset>
                </wp:positionH>
                <wp:positionV relativeFrom="paragraph">
                  <wp:posOffset>-12065</wp:posOffset>
                </wp:positionV>
                <wp:extent cx="2101850" cy="63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8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89012" id="Rectangle 2" o:spid="_x0000_s1026" style="position:absolute;margin-left:56.65pt;margin-top:-.95pt;width:165.5pt;height: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occgIAAPk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" fillcolor="black" stroked="f">
                <w10:wrap anchorx="page"/>
              </v:rect>
            </w:pict>
          </mc:Fallback>
        </mc:AlternateContent>
      </w:r>
      <w:r w:rsidRPr="007D0D81">
        <w:rPr>
          <w:rFonts w:ascii="Arial" w:hAnsi="Arial" w:cs="Arial"/>
          <w:sz w:val="20"/>
          <w:szCs w:val="20"/>
        </w:rPr>
        <w:t xml:space="preserve">Il docente che intende usufruire delle ferie in base all'art. 13, com. 9 del CCNL 2006/2009 presenta la domanda al D. S. almeno 15 giorni prima del periodo richiesto Il D. S. non oltre i 5 giorni antecedenti il periodo richiesto comunica se concede o non concede le ferie. Possono essere chiesti al massimo </w:t>
      </w:r>
      <w:r w:rsidRPr="007D0D81">
        <w:rPr>
          <w:rFonts w:ascii="Arial" w:hAnsi="Arial" w:cs="Arial"/>
          <w:b/>
          <w:sz w:val="20"/>
          <w:szCs w:val="20"/>
        </w:rPr>
        <w:t>6 giorni di ferie durante l 'attività didattica senza oneri per la scuola</w:t>
      </w:r>
      <w:r w:rsidRPr="007D0D81">
        <w:rPr>
          <w:rFonts w:ascii="Arial" w:hAnsi="Arial" w:cs="Arial"/>
          <w:sz w:val="20"/>
          <w:szCs w:val="20"/>
        </w:rPr>
        <w:t>. Non sono concesse ferie nei giorni in cui sono programmate le riunioni del collegio dei docenti, dei consigli di classe, di interclasse di intersezione e degli</w:t>
      </w:r>
      <w:r w:rsidRPr="007D0D81">
        <w:rPr>
          <w:rFonts w:ascii="Arial" w:hAnsi="Arial" w:cs="Arial"/>
          <w:spacing w:val="-4"/>
          <w:sz w:val="20"/>
          <w:szCs w:val="20"/>
        </w:rPr>
        <w:t xml:space="preserve"> </w:t>
      </w:r>
      <w:r w:rsidRPr="007D0D81">
        <w:rPr>
          <w:rFonts w:ascii="Arial" w:hAnsi="Arial" w:cs="Arial"/>
          <w:sz w:val="20"/>
          <w:szCs w:val="20"/>
        </w:rPr>
        <w:t>scrutini.</w:t>
      </w:r>
    </w:p>
    <w:p w14:paraId="36675AAB" w14:textId="77777777" w:rsidR="00120390" w:rsidRPr="007D0D81" w:rsidRDefault="00120390">
      <w:pPr>
        <w:pStyle w:val="Corpotesto"/>
        <w:spacing w:before="4"/>
        <w:rPr>
          <w:rFonts w:ascii="Arial" w:hAnsi="Arial" w:cs="Arial"/>
        </w:rPr>
      </w:pPr>
    </w:p>
    <w:sectPr w:rsidR="00120390" w:rsidRPr="007D0D81" w:rsidSect="00910CA9">
      <w:pgSz w:w="11900" w:h="16840"/>
      <w:pgMar w:top="709" w:right="5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D0B7B"/>
    <w:multiLevelType w:val="hybridMultilevel"/>
    <w:tmpl w:val="47B8C784"/>
    <w:lvl w:ilvl="0" w:tplc="AA30939C">
      <w:numFmt w:val="bullet"/>
      <w:lvlText w:val="►"/>
      <w:lvlJc w:val="left"/>
      <w:pPr>
        <w:ind w:left="360" w:hanging="2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3B4C26AA">
      <w:numFmt w:val="bullet"/>
      <w:lvlText w:val="•"/>
      <w:lvlJc w:val="left"/>
      <w:pPr>
        <w:ind w:left="1392" w:hanging="248"/>
      </w:pPr>
      <w:rPr>
        <w:rFonts w:hint="default"/>
        <w:lang w:val="it-IT" w:eastAsia="en-US" w:bidi="ar-SA"/>
      </w:rPr>
    </w:lvl>
    <w:lvl w:ilvl="2" w:tplc="98C67D18">
      <w:numFmt w:val="bullet"/>
      <w:lvlText w:val="•"/>
      <w:lvlJc w:val="left"/>
      <w:pPr>
        <w:ind w:left="2424" w:hanging="248"/>
      </w:pPr>
      <w:rPr>
        <w:rFonts w:hint="default"/>
        <w:lang w:val="it-IT" w:eastAsia="en-US" w:bidi="ar-SA"/>
      </w:rPr>
    </w:lvl>
    <w:lvl w:ilvl="3" w:tplc="6DF02816">
      <w:numFmt w:val="bullet"/>
      <w:lvlText w:val="•"/>
      <w:lvlJc w:val="left"/>
      <w:pPr>
        <w:ind w:left="3456" w:hanging="248"/>
      </w:pPr>
      <w:rPr>
        <w:rFonts w:hint="default"/>
        <w:lang w:val="it-IT" w:eastAsia="en-US" w:bidi="ar-SA"/>
      </w:rPr>
    </w:lvl>
    <w:lvl w:ilvl="4" w:tplc="35B019FE">
      <w:numFmt w:val="bullet"/>
      <w:lvlText w:val="•"/>
      <w:lvlJc w:val="left"/>
      <w:pPr>
        <w:ind w:left="4488" w:hanging="248"/>
      </w:pPr>
      <w:rPr>
        <w:rFonts w:hint="default"/>
        <w:lang w:val="it-IT" w:eastAsia="en-US" w:bidi="ar-SA"/>
      </w:rPr>
    </w:lvl>
    <w:lvl w:ilvl="5" w:tplc="A28C6976">
      <w:numFmt w:val="bullet"/>
      <w:lvlText w:val="•"/>
      <w:lvlJc w:val="left"/>
      <w:pPr>
        <w:ind w:left="5520" w:hanging="248"/>
      </w:pPr>
      <w:rPr>
        <w:rFonts w:hint="default"/>
        <w:lang w:val="it-IT" w:eastAsia="en-US" w:bidi="ar-SA"/>
      </w:rPr>
    </w:lvl>
    <w:lvl w:ilvl="6" w:tplc="6D4A0B84">
      <w:numFmt w:val="bullet"/>
      <w:lvlText w:val="•"/>
      <w:lvlJc w:val="left"/>
      <w:pPr>
        <w:ind w:left="6552" w:hanging="248"/>
      </w:pPr>
      <w:rPr>
        <w:rFonts w:hint="default"/>
        <w:lang w:val="it-IT" w:eastAsia="en-US" w:bidi="ar-SA"/>
      </w:rPr>
    </w:lvl>
    <w:lvl w:ilvl="7" w:tplc="286876DE">
      <w:numFmt w:val="bullet"/>
      <w:lvlText w:val="•"/>
      <w:lvlJc w:val="left"/>
      <w:pPr>
        <w:ind w:left="7584" w:hanging="248"/>
      </w:pPr>
      <w:rPr>
        <w:rFonts w:hint="default"/>
        <w:lang w:val="it-IT" w:eastAsia="en-US" w:bidi="ar-SA"/>
      </w:rPr>
    </w:lvl>
    <w:lvl w:ilvl="8" w:tplc="C45CA19C">
      <w:numFmt w:val="bullet"/>
      <w:lvlText w:val="•"/>
      <w:lvlJc w:val="left"/>
      <w:pPr>
        <w:ind w:left="8616" w:hanging="248"/>
      </w:pPr>
      <w:rPr>
        <w:rFonts w:hint="default"/>
        <w:lang w:val="it-IT" w:eastAsia="en-US" w:bidi="ar-SA"/>
      </w:rPr>
    </w:lvl>
  </w:abstractNum>
  <w:abstractNum w:abstractNumId="1" w15:restartNumberingAfterBreak="0">
    <w:nsid w:val="7AA905B2"/>
    <w:multiLevelType w:val="hybridMultilevel"/>
    <w:tmpl w:val="713EB2A6"/>
    <w:lvl w:ilvl="0" w:tplc="14D0AD20">
      <w:numFmt w:val="bullet"/>
      <w:lvlText w:val="□"/>
      <w:lvlJc w:val="left"/>
      <w:pPr>
        <w:ind w:left="1711" w:hanging="17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17741D26">
      <w:numFmt w:val="bullet"/>
      <w:lvlText w:val="•"/>
      <w:lvlJc w:val="left"/>
      <w:pPr>
        <w:ind w:left="2616" w:hanging="171"/>
      </w:pPr>
      <w:rPr>
        <w:rFonts w:hint="default"/>
        <w:lang w:val="it-IT" w:eastAsia="en-US" w:bidi="ar-SA"/>
      </w:rPr>
    </w:lvl>
    <w:lvl w:ilvl="2" w:tplc="84BCBA58">
      <w:numFmt w:val="bullet"/>
      <w:lvlText w:val="•"/>
      <w:lvlJc w:val="left"/>
      <w:pPr>
        <w:ind w:left="3512" w:hanging="171"/>
      </w:pPr>
      <w:rPr>
        <w:rFonts w:hint="default"/>
        <w:lang w:val="it-IT" w:eastAsia="en-US" w:bidi="ar-SA"/>
      </w:rPr>
    </w:lvl>
    <w:lvl w:ilvl="3" w:tplc="5AE8EE12">
      <w:numFmt w:val="bullet"/>
      <w:lvlText w:val="•"/>
      <w:lvlJc w:val="left"/>
      <w:pPr>
        <w:ind w:left="4408" w:hanging="171"/>
      </w:pPr>
      <w:rPr>
        <w:rFonts w:hint="default"/>
        <w:lang w:val="it-IT" w:eastAsia="en-US" w:bidi="ar-SA"/>
      </w:rPr>
    </w:lvl>
    <w:lvl w:ilvl="4" w:tplc="EA22AB12">
      <w:numFmt w:val="bullet"/>
      <w:lvlText w:val="•"/>
      <w:lvlJc w:val="left"/>
      <w:pPr>
        <w:ind w:left="5304" w:hanging="171"/>
      </w:pPr>
      <w:rPr>
        <w:rFonts w:hint="default"/>
        <w:lang w:val="it-IT" w:eastAsia="en-US" w:bidi="ar-SA"/>
      </w:rPr>
    </w:lvl>
    <w:lvl w:ilvl="5" w:tplc="4EDA6C58">
      <w:numFmt w:val="bullet"/>
      <w:lvlText w:val="•"/>
      <w:lvlJc w:val="left"/>
      <w:pPr>
        <w:ind w:left="6200" w:hanging="171"/>
      </w:pPr>
      <w:rPr>
        <w:rFonts w:hint="default"/>
        <w:lang w:val="it-IT" w:eastAsia="en-US" w:bidi="ar-SA"/>
      </w:rPr>
    </w:lvl>
    <w:lvl w:ilvl="6" w:tplc="ECA6231C">
      <w:numFmt w:val="bullet"/>
      <w:lvlText w:val="•"/>
      <w:lvlJc w:val="left"/>
      <w:pPr>
        <w:ind w:left="7096" w:hanging="171"/>
      </w:pPr>
      <w:rPr>
        <w:rFonts w:hint="default"/>
        <w:lang w:val="it-IT" w:eastAsia="en-US" w:bidi="ar-SA"/>
      </w:rPr>
    </w:lvl>
    <w:lvl w:ilvl="7" w:tplc="2E503EEC">
      <w:numFmt w:val="bullet"/>
      <w:lvlText w:val="•"/>
      <w:lvlJc w:val="left"/>
      <w:pPr>
        <w:ind w:left="7992" w:hanging="171"/>
      </w:pPr>
      <w:rPr>
        <w:rFonts w:hint="default"/>
        <w:lang w:val="it-IT" w:eastAsia="en-US" w:bidi="ar-SA"/>
      </w:rPr>
    </w:lvl>
    <w:lvl w:ilvl="8" w:tplc="4B24F72E">
      <w:numFmt w:val="bullet"/>
      <w:lvlText w:val="•"/>
      <w:lvlJc w:val="left"/>
      <w:pPr>
        <w:ind w:left="8888" w:hanging="17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390"/>
    <w:rsid w:val="00120390"/>
    <w:rsid w:val="00186752"/>
    <w:rsid w:val="007D0D81"/>
    <w:rsid w:val="0091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A837"/>
  <w15:docId w15:val="{8F299C2F-2905-442B-975D-934FF198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910CA9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4"/>
      <w:ind w:left="2450" w:right="2903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90" w:line="299" w:lineRule="exact"/>
      <w:ind w:left="2450" w:right="3085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ind w:left="360" w:hanging="248"/>
    </w:pPr>
  </w:style>
  <w:style w:type="paragraph" w:customStyle="1" w:styleId="TableParagraph">
    <w:name w:val="Table Paragraph"/>
    <w:basedOn w:val="Normale"/>
    <w:uiPriority w:val="1"/>
    <w:qFormat/>
    <w:pPr>
      <w:spacing w:line="210" w:lineRule="exact"/>
      <w:ind w:left="107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910CA9"/>
    <w:rPr>
      <w:rFonts w:ascii="Times New Roman" w:eastAsia="Times New Roman" w:hAnsi="Times New Roman" w:cs="Times New Roman"/>
      <w:sz w:val="20"/>
      <w:szCs w:val="20"/>
      <w:lang w:val="it-IT"/>
    </w:rPr>
  </w:style>
  <w:style w:type="paragraph" w:customStyle="1" w:styleId="Default">
    <w:name w:val="Default"/>
    <w:rsid w:val="007D0D81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ferie docenti 6 giorni</vt:lpstr>
    </vt:vector>
  </TitlesOfParts>
  <Company>HP Inc.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 docenti 6 giorni</dc:title>
  <dc:subject>ferie docenti 6 giorni</dc:subject>
  <dc:creator>gianlucapozzuto</dc:creator>
  <cp:lastModifiedBy>laura</cp:lastModifiedBy>
  <cp:revision>3</cp:revision>
  <dcterms:created xsi:type="dcterms:W3CDTF">2020-09-18T10:10:00Z</dcterms:created>
  <dcterms:modified xsi:type="dcterms:W3CDTF">2022-01-19T09:59:00Z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2020-09-18T00:00:00Z</vt:filetime>
  </property>
</Properties>
</file>